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96D4" w14:textId="5D488485" w:rsidR="001978C2" w:rsidRPr="00A42D85" w:rsidRDefault="00A77512" w:rsidP="005C73C8">
      <w:pPr>
        <w:jc w:val="center"/>
        <w:rPr>
          <w:b/>
          <w:bCs/>
        </w:rPr>
      </w:pPr>
      <w:proofErr w:type="spellStart"/>
      <w:r>
        <w:rPr>
          <w:b/>
          <w:bCs/>
        </w:rPr>
        <w:t>Guidelines</w:t>
      </w:r>
      <w:proofErr w:type="spellEnd"/>
      <w:r>
        <w:rPr>
          <w:b/>
          <w:bCs/>
        </w:rPr>
        <w:t xml:space="preserve"> for reviewers</w:t>
      </w:r>
    </w:p>
    <w:p w14:paraId="27628CA8" w14:textId="77777777" w:rsidR="00A77512" w:rsidRPr="00A77512" w:rsidRDefault="00A77512" w:rsidP="00A77512">
      <w:proofErr w:type="spellStart"/>
      <w:r w:rsidRPr="00A77512">
        <w:t>Reviewers</w:t>
      </w:r>
      <w:proofErr w:type="spellEnd"/>
      <w:r w:rsidRPr="00A77512">
        <w:t xml:space="preserve"> </w:t>
      </w:r>
      <w:proofErr w:type="spellStart"/>
      <w:r w:rsidRPr="00A77512">
        <w:t>assist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Editorial</w:t>
      </w:r>
      <w:proofErr w:type="spellEnd"/>
      <w:r w:rsidRPr="00A77512">
        <w:t xml:space="preserve"> </w:t>
      </w:r>
      <w:proofErr w:type="spellStart"/>
      <w:r w:rsidRPr="00A77512">
        <w:t>Board</w:t>
      </w:r>
      <w:proofErr w:type="spellEnd"/>
      <w:r w:rsidRPr="00A77512">
        <w:t xml:space="preserve"> </w:t>
      </w:r>
      <w:proofErr w:type="spellStart"/>
      <w:r w:rsidRPr="00A77512">
        <w:t>in</w:t>
      </w:r>
      <w:proofErr w:type="spellEnd"/>
      <w:r w:rsidRPr="00A77512">
        <w:t xml:space="preserve"> </w:t>
      </w:r>
      <w:proofErr w:type="spellStart"/>
      <w:r w:rsidRPr="00A77512">
        <w:t>making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editorial</w:t>
      </w:r>
      <w:proofErr w:type="spellEnd"/>
      <w:r w:rsidRPr="00A77512">
        <w:t xml:space="preserve"> </w:t>
      </w:r>
      <w:proofErr w:type="spellStart"/>
      <w:r w:rsidRPr="00A77512">
        <w:t>decision</w:t>
      </w:r>
      <w:proofErr w:type="spellEnd"/>
      <w:r w:rsidRPr="00A77512">
        <w:t xml:space="preserve">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they</w:t>
      </w:r>
      <w:proofErr w:type="spellEnd"/>
      <w:r w:rsidRPr="00A77512">
        <w:t xml:space="preserve"> </w:t>
      </w:r>
      <w:proofErr w:type="spellStart"/>
      <w:r w:rsidRPr="00A77512">
        <w:t>help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author</w:t>
      </w:r>
      <w:proofErr w:type="spellEnd"/>
      <w:r w:rsidRPr="00A77512">
        <w:t xml:space="preserve"> </w:t>
      </w:r>
      <w:proofErr w:type="spellStart"/>
      <w:r w:rsidRPr="00A77512">
        <w:t>with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aim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improving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quality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manuscript</w:t>
      </w:r>
      <w:proofErr w:type="spellEnd"/>
      <w:r w:rsidRPr="00A77512">
        <w:t xml:space="preserve">. </w:t>
      </w:r>
      <w:proofErr w:type="spellStart"/>
      <w:r w:rsidRPr="00A77512">
        <w:t>They</w:t>
      </w:r>
      <w:proofErr w:type="spellEnd"/>
      <w:r w:rsidRPr="00A77512">
        <w:t xml:space="preserve"> </w:t>
      </w:r>
      <w:proofErr w:type="spellStart"/>
      <w:r w:rsidRPr="00A77512">
        <w:t>express</w:t>
      </w:r>
      <w:proofErr w:type="spellEnd"/>
      <w:r w:rsidRPr="00A77512">
        <w:t xml:space="preserve"> </w:t>
      </w:r>
      <w:proofErr w:type="spellStart"/>
      <w:r w:rsidRPr="00A77512">
        <w:t>their</w:t>
      </w:r>
      <w:proofErr w:type="spellEnd"/>
      <w:r w:rsidRPr="00A77512">
        <w:t xml:space="preserve"> </w:t>
      </w:r>
      <w:proofErr w:type="spellStart"/>
      <w:r w:rsidRPr="00A77512">
        <w:t>opinion</w:t>
      </w:r>
      <w:proofErr w:type="spellEnd"/>
      <w:r w:rsidRPr="00A77512">
        <w:t xml:space="preserve"> on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quality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article</w:t>
      </w:r>
      <w:proofErr w:type="spellEnd"/>
      <w:r w:rsidRPr="00A77512">
        <w:t xml:space="preserve"> </w:t>
      </w:r>
      <w:proofErr w:type="spellStart"/>
      <w:r w:rsidRPr="00A77512">
        <w:t>in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form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a short </w:t>
      </w:r>
      <w:proofErr w:type="spellStart"/>
      <w:r w:rsidRPr="00A77512">
        <w:t>evaluation</w:t>
      </w:r>
      <w:proofErr w:type="spellEnd"/>
      <w:r w:rsidRPr="00A77512">
        <w:t xml:space="preserve"> </w:t>
      </w:r>
      <w:proofErr w:type="spellStart"/>
      <w:r w:rsidRPr="00A77512">
        <w:t>with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following</w:t>
      </w:r>
      <w:proofErr w:type="spellEnd"/>
      <w:r w:rsidRPr="00A77512">
        <w:t xml:space="preserve"> </w:t>
      </w:r>
      <w:proofErr w:type="spellStart"/>
      <w:r w:rsidRPr="00A77512">
        <w:t>criteria</w:t>
      </w:r>
      <w:proofErr w:type="spellEnd"/>
      <w:r w:rsidRPr="00A77512">
        <w:t xml:space="preserve">: A – </w:t>
      </w:r>
      <w:proofErr w:type="spellStart"/>
      <w:r w:rsidRPr="00A77512">
        <w:t>accept</w:t>
      </w:r>
      <w:proofErr w:type="spellEnd"/>
      <w:r w:rsidRPr="00A77512">
        <w:t xml:space="preserve">, no </w:t>
      </w:r>
      <w:proofErr w:type="spellStart"/>
      <w:r w:rsidRPr="00A77512">
        <w:t>changes</w:t>
      </w:r>
      <w:proofErr w:type="spellEnd"/>
      <w:r w:rsidRPr="00A77512">
        <w:t xml:space="preserve"> </w:t>
      </w:r>
      <w:proofErr w:type="spellStart"/>
      <w:r w:rsidRPr="00A77512">
        <w:t>suggested</w:t>
      </w:r>
      <w:proofErr w:type="spellEnd"/>
      <w:r w:rsidRPr="00A77512">
        <w:t xml:space="preserve">, B – </w:t>
      </w:r>
      <w:proofErr w:type="spellStart"/>
      <w:r w:rsidRPr="00A77512">
        <w:t>accept</w:t>
      </w:r>
      <w:proofErr w:type="spellEnd"/>
      <w:r w:rsidRPr="00A77512">
        <w:t xml:space="preserve">, </w:t>
      </w:r>
      <w:proofErr w:type="spellStart"/>
      <w:r w:rsidRPr="00A77512">
        <w:t>after</w:t>
      </w:r>
      <w:proofErr w:type="spellEnd"/>
      <w:r w:rsidRPr="00A77512">
        <w:t xml:space="preserve"> </w:t>
      </w:r>
      <w:proofErr w:type="spellStart"/>
      <w:r w:rsidRPr="00A77512">
        <w:t>making</w:t>
      </w:r>
      <w:proofErr w:type="spellEnd"/>
      <w:r w:rsidRPr="00A77512">
        <w:t xml:space="preserve"> </w:t>
      </w:r>
      <w:proofErr w:type="spellStart"/>
      <w:r w:rsidRPr="00A77512">
        <w:t>changes</w:t>
      </w:r>
      <w:proofErr w:type="spellEnd"/>
      <w:r w:rsidRPr="00A77512">
        <w:t xml:space="preserve"> as </w:t>
      </w:r>
      <w:proofErr w:type="spellStart"/>
      <w:r w:rsidRPr="00A77512">
        <w:t>specified</w:t>
      </w:r>
      <w:proofErr w:type="spellEnd"/>
      <w:r w:rsidRPr="00A77512">
        <w:t xml:space="preserve"> </w:t>
      </w:r>
      <w:proofErr w:type="spellStart"/>
      <w:r w:rsidRPr="00A77512">
        <w:t>in</w:t>
      </w:r>
      <w:proofErr w:type="spellEnd"/>
      <w:r w:rsidRPr="00A77512">
        <w:t xml:space="preserve"> </w:t>
      </w:r>
      <w:proofErr w:type="spellStart"/>
      <w:r w:rsidRPr="00A77512">
        <w:t>this</w:t>
      </w:r>
      <w:proofErr w:type="spellEnd"/>
      <w:r w:rsidRPr="00A77512">
        <w:t xml:space="preserve"> </w:t>
      </w:r>
      <w:proofErr w:type="spellStart"/>
      <w:r w:rsidRPr="00A77512">
        <w:t>review</w:t>
      </w:r>
      <w:proofErr w:type="spellEnd"/>
      <w:r w:rsidRPr="00A77512">
        <w:t xml:space="preserve">, C – </w:t>
      </w:r>
      <w:proofErr w:type="spellStart"/>
      <w:r w:rsidRPr="00A77512">
        <w:t>before</w:t>
      </w:r>
      <w:proofErr w:type="spellEnd"/>
      <w:r w:rsidRPr="00A77512">
        <w:t xml:space="preserve"> </w:t>
      </w:r>
      <w:proofErr w:type="spellStart"/>
      <w:r w:rsidRPr="00A77512">
        <w:t>accepting</w:t>
      </w:r>
      <w:proofErr w:type="spellEnd"/>
      <w:r w:rsidRPr="00A77512">
        <w:t xml:space="preserve">, </w:t>
      </w:r>
      <w:proofErr w:type="spellStart"/>
      <w:r w:rsidRPr="00A77512">
        <w:t>significant</w:t>
      </w:r>
      <w:proofErr w:type="spellEnd"/>
      <w:r w:rsidRPr="00A77512">
        <w:t xml:space="preserve"> </w:t>
      </w:r>
      <w:proofErr w:type="spellStart"/>
      <w:r w:rsidRPr="00A77512">
        <w:t>changes</w:t>
      </w:r>
      <w:proofErr w:type="spellEnd"/>
      <w:r w:rsidRPr="00A77512">
        <w:t xml:space="preserve"> </w:t>
      </w:r>
      <w:proofErr w:type="spellStart"/>
      <w:r w:rsidRPr="00A77512">
        <w:t>or</w:t>
      </w:r>
      <w:proofErr w:type="spellEnd"/>
      <w:r w:rsidRPr="00A77512">
        <w:t xml:space="preserve"> major </w:t>
      </w:r>
      <w:proofErr w:type="spellStart"/>
      <w:r w:rsidRPr="00A77512">
        <w:t>revisions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article</w:t>
      </w:r>
      <w:proofErr w:type="spellEnd"/>
      <w:r w:rsidRPr="00A77512">
        <w:t xml:space="preserve"> are </w:t>
      </w:r>
      <w:proofErr w:type="spellStart"/>
      <w:r w:rsidRPr="00A77512">
        <w:t>required</w:t>
      </w:r>
      <w:proofErr w:type="spellEnd"/>
      <w:r w:rsidRPr="00A77512">
        <w:t xml:space="preserve">, D – </w:t>
      </w:r>
      <w:proofErr w:type="spellStart"/>
      <w:r w:rsidRPr="00A77512">
        <w:t>reject</w:t>
      </w:r>
      <w:proofErr w:type="spellEnd"/>
      <w:r w:rsidRPr="00A77512">
        <w:t xml:space="preserve">. </w:t>
      </w:r>
      <w:proofErr w:type="spellStart"/>
      <w:r w:rsidRPr="00A77512">
        <w:t>Reviewers</w:t>
      </w:r>
      <w:proofErr w:type="spellEnd"/>
      <w:r w:rsidRPr="00A77512">
        <w:t xml:space="preserve"> </w:t>
      </w:r>
      <w:proofErr w:type="spellStart"/>
      <w:r w:rsidRPr="00A77512">
        <w:t>suggest</w:t>
      </w:r>
      <w:proofErr w:type="spellEnd"/>
      <w:r w:rsidRPr="00A77512">
        <w:t xml:space="preserve"> </w:t>
      </w:r>
      <w:proofErr w:type="spellStart"/>
      <w:r w:rsidRPr="00A77512">
        <w:t>categorization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article</w:t>
      </w:r>
      <w:proofErr w:type="spellEnd"/>
      <w:r w:rsidRPr="00A77512">
        <w:t xml:space="preserve"> as </w:t>
      </w:r>
      <w:proofErr w:type="spellStart"/>
      <w:r w:rsidRPr="00A77512">
        <w:t>follows</w:t>
      </w:r>
      <w:proofErr w:type="spellEnd"/>
      <w:r w:rsidRPr="00A77512">
        <w:t xml:space="preserve">: original </w:t>
      </w:r>
      <w:proofErr w:type="spellStart"/>
      <w:r w:rsidRPr="00A77512">
        <w:t>scientific</w:t>
      </w:r>
      <w:proofErr w:type="spellEnd"/>
      <w:r w:rsidRPr="00A77512">
        <w:t xml:space="preserve"> </w:t>
      </w:r>
      <w:proofErr w:type="spellStart"/>
      <w:r w:rsidRPr="00A77512">
        <w:t>paper</w:t>
      </w:r>
      <w:proofErr w:type="spellEnd"/>
      <w:r w:rsidRPr="00A77512">
        <w:t xml:space="preserve">, </w:t>
      </w:r>
      <w:proofErr w:type="spellStart"/>
      <w:r w:rsidRPr="00A77512">
        <w:t>preliminary</w:t>
      </w:r>
      <w:proofErr w:type="spellEnd"/>
      <w:r w:rsidRPr="00A77512">
        <w:t xml:space="preserve"> </w:t>
      </w:r>
      <w:proofErr w:type="spellStart"/>
      <w:r w:rsidRPr="00A77512">
        <w:t>communication</w:t>
      </w:r>
      <w:proofErr w:type="spellEnd"/>
      <w:r w:rsidRPr="00A77512">
        <w:t xml:space="preserve">, </w:t>
      </w:r>
      <w:proofErr w:type="spellStart"/>
      <w:r w:rsidRPr="00A77512">
        <w:t>review</w:t>
      </w:r>
      <w:proofErr w:type="spellEnd"/>
      <w:r w:rsidRPr="00A77512">
        <w:t xml:space="preserve"> </w:t>
      </w:r>
      <w:proofErr w:type="spellStart"/>
      <w:r w:rsidRPr="00A77512">
        <w:t>paper</w:t>
      </w:r>
      <w:proofErr w:type="spellEnd"/>
      <w:r w:rsidRPr="00A77512">
        <w:t xml:space="preserve">,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professional</w:t>
      </w:r>
      <w:proofErr w:type="spellEnd"/>
      <w:r w:rsidRPr="00A77512">
        <w:t xml:space="preserve"> </w:t>
      </w:r>
      <w:proofErr w:type="spellStart"/>
      <w:r w:rsidRPr="00A77512">
        <w:t>paper</w:t>
      </w:r>
      <w:proofErr w:type="spellEnd"/>
      <w:r w:rsidRPr="00A77512">
        <w:t xml:space="preserve">. </w:t>
      </w:r>
      <w:proofErr w:type="spellStart"/>
      <w:r w:rsidRPr="00A77512">
        <w:t>The</w:t>
      </w:r>
      <w:proofErr w:type="spellEnd"/>
      <w:r w:rsidRPr="00A77512">
        <w:t xml:space="preserve"> Journal </w:t>
      </w:r>
      <w:proofErr w:type="spellStart"/>
      <w:r w:rsidRPr="00A77512">
        <w:t>publishes</w:t>
      </w:r>
      <w:proofErr w:type="spellEnd"/>
      <w:r w:rsidRPr="00A77512">
        <w:t xml:space="preserve"> </w:t>
      </w:r>
      <w:proofErr w:type="spellStart"/>
      <w:r w:rsidRPr="00A77512">
        <w:t>only</w:t>
      </w:r>
      <w:proofErr w:type="spellEnd"/>
      <w:r w:rsidRPr="00A77512">
        <w:t xml:space="preserve"> </w:t>
      </w:r>
      <w:proofErr w:type="spellStart"/>
      <w:r w:rsidRPr="00A77512">
        <w:t>peer-reviewed</w:t>
      </w:r>
      <w:proofErr w:type="spellEnd"/>
      <w:r w:rsidRPr="00A77512">
        <w:t xml:space="preserve"> </w:t>
      </w:r>
      <w:proofErr w:type="spellStart"/>
      <w:r w:rsidRPr="00A77512">
        <w:t>articles</w:t>
      </w:r>
      <w:proofErr w:type="spellEnd"/>
      <w:r w:rsidRPr="00A77512">
        <w:t xml:space="preserve"> </w:t>
      </w:r>
      <w:proofErr w:type="spellStart"/>
      <w:r w:rsidRPr="00A77512">
        <w:t>categorized</w:t>
      </w:r>
      <w:proofErr w:type="spellEnd"/>
      <w:r w:rsidRPr="00A77512">
        <w:t xml:space="preserve"> as original </w:t>
      </w:r>
      <w:proofErr w:type="spellStart"/>
      <w:r w:rsidRPr="00A77512">
        <w:t>scientific</w:t>
      </w:r>
      <w:proofErr w:type="spellEnd"/>
      <w:r w:rsidRPr="00A77512">
        <w:t xml:space="preserve"> </w:t>
      </w:r>
      <w:proofErr w:type="spellStart"/>
      <w:r w:rsidRPr="00A77512">
        <w:t>paper</w:t>
      </w:r>
      <w:proofErr w:type="spellEnd"/>
      <w:r w:rsidRPr="00A77512">
        <w:t xml:space="preserve">, </w:t>
      </w:r>
      <w:proofErr w:type="spellStart"/>
      <w:r w:rsidRPr="00A77512">
        <w:t>preliminary</w:t>
      </w:r>
      <w:proofErr w:type="spellEnd"/>
      <w:r w:rsidRPr="00A77512">
        <w:t xml:space="preserve"> </w:t>
      </w:r>
      <w:proofErr w:type="spellStart"/>
      <w:r w:rsidRPr="00A77512">
        <w:t>communication</w:t>
      </w:r>
      <w:proofErr w:type="spellEnd"/>
      <w:r w:rsidRPr="00A77512">
        <w:t xml:space="preserve">,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review</w:t>
      </w:r>
      <w:proofErr w:type="spellEnd"/>
      <w:r w:rsidRPr="00A77512">
        <w:t xml:space="preserve"> </w:t>
      </w:r>
      <w:proofErr w:type="spellStart"/>
      <w:r w:rsidRPr="00A77512">
        <w:t>paper</w:t>
      </w:r>
      <w:proofErr w:type="spellEnd"/>
      <w:r w:rsidRPr="00A77512">
        <w:t>.</w:t>
      </w:r>
    </w:p>
    <w:p w14:paraId="0ABACE7E" w14:textId="77777777" w:rsidR="00A77512" w:rsidRPr="00A77512" w:rsidRDefault="00A77512" w:rsidP="00A77512">
      <w:proofErr w:type="spellStart"/>
      <w:r w:rsidRPr="00A77512">
        <w:t>During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review</w:t>
      </w:r>
      <w:proofErr w:type="spellEnd"/>
      <w:r w:rsidRPr="00A77512">
        <w:t xml:space="preserve"> </w:t>
      </w:r>
      <w:proofErr w:type="spellStart"/>
      <w:r w:rsidRPr="00A77512">
        <w:t>process</w:t>
      </w:r>
      <w:proofErr w:type="spellEnd"/>
      <w:r w:rsidRPr="00A77512">
        <w:t xml:space="preserve">, </w:t>
      </w:r>
      <w:proofErr w:type="spellStart"/>
      <w:r w:rsidRPr="00A77512">
        <w:t>reviewers</w:t>
      </w:r>
      <w:proofErr w:type="spellEnd"/>
      <w:r w:rsidRPr="00A77512">
        <w:t xml:space="preserve"> </w:t>
      </w:r>
      <w:proofErr w:type="spellStart"/>
      <w:r w:rsidRPr="00A77512">
        <w:t>shall</w:t>
      </w:r>
      <w:proofErr w:type="spellEnd"/>
      <w:r w:rsidRPr="00A77512">
        <w:t xml:space="preserve"> </w:t>
      </w:r>
      <w:proofErr w:type="spellStart"/>
      <w:r w:rsidRPr="00A77512">
        <w:t>respect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publishing</w:t>
      </w:r>
      <w:proofErr w:type="spellEnd"/>
      <w:r w:rsidRPr="00A77512">
        <w:t xml:space="preserve"> </w:t>
      </w:r>
      <w:proofErr w:type="spellStart"/>
      <w:r w:rsidRPr="00A77512">
        <w:t>ethics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Journal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be</w:t>
      </w:r>
      <w:proofErr w:type="spellEnd"/>
      <w:r w:rsidRPr="00A77512">
        <w:t xml:space="preserve"> </w:t>
      </w:r>
      <w:proofErr w:type="spellStart"/>
      <w:r w:rsidRPr="00A77512">
        <w:t>completely</w:t>
      </w:r>
      <w:proofErr w:type="spellEnd"/>
      <w:r w:rsidRPr="00A77512">
        <w:t xml:space="preserve"> </w:t>
      </w:r>
      <w:proofErr w:type="spellStart"/>
      <w:r w:rsidRPr="00A77512">
        <w:t>objective</w:t>
      </w:r>
      <w:proofErr w:type="spellEnd"/>
      <w:r w:rsidRPr="00A77512">
        <w:t xml:space="preserve">. </w:t>
      </w:r>
      <w:proofErr w:type="spellStart"/>
      <w:r w:rsidRPr="00A77512">
        <w:t>Reviewers</w:t>
      </w:r>
      <w:proofErr w:type="spellEnd"/>
      <w:r w:rsidRPr="00A77512">
        <w:t xml:space="preserve"> </w:t>
      </w:r>
      <w:proofErr w:type="spellStart"/>
      <w:r w:rsidRPr="00A77512">
        <w:t>shall</w:t>
      </w:r>
      <w:proofErr w:type="spellEnd"/>
      <w:r w:rsidRPr="00A77512">
        <w:t xml:space="preserve"> </w:t>
      </w:r>
      <w:proofErr w:type="spellStart"/>
      <w:r w:rsidRPr="00A77512">
        <w:t>point</w:t>
      </w:r>
      <w:proofErr w:type="spellEnd"/>
      <w:r w:rsidRPr="00A77512">
        <w:t xml:space="preserve"> </w:t>
      </w:r>
      <w:proofErr w:type="spellStart"/>
      <w:r w:rsidRPr="00A77512">
        <w:t>out</w:t>
      </w:r>
      <w:proofErr w:type="spellEnd"/>
      <w:r w:rsidRPr="00A77512">
        <w:t xml:space="preserve"> </w:t>
      </w:r>
      <w:proofErr w:type="spellStart"/>
      <w:r w:rsidRPr="00A77512">
        <w:t>reasoned</w:t>
      </w:r>
      <w:proofErr w:type="spellEnd"/>
      <w:r w:rsidRPr="00A77512">
        <w:t xml:space="preserve"> </w:t>
      </w:r>
      <w:proofErr w:type="spellStart"/>
      <w:r w:rsidRPr="00A77512">
        <w:t>objective</w:t>
      </w:r>
      <w:proofErr w:type="spellEnd"/>
      <w:r w:rsidRPr="00A77512">
        <w:t xml:space="preserve"> </w:t>
      </w:r>
      <w:proofErr w:type="spellStart"/>
      <w:r w:rsidRPr="00A77512">
        <w:t>comments</w:t>
      </w:r>
      <w:proofErr w:type="spellEnd"/>
      <w:r w:rsidRPr="00A77512">
        <w:t xml:space="preserve"> </w:t>
      </w:r>
      <w:proofErr w:type="spellStart"/>
      <w:r w:rsidRPr="00A77512">
        <w:t>accompanying</w:t>
      </w:r>
      <w:proofErr w:type="spellEnd"/>
      <w:r w:rsidRPr="00A77512">
        <w:t xml:space="preserve"> </w:t>
      </w:r>
      <w:proofErr w:type="spellStart"/>
      <w:r w:rsidRPr="00A77512">
        <w:t>their</w:t>
      </w:r>
      <w:proofErr w:type="spellEnd"/>
      <w:r w:rsidRPr="00A77512">
        <w:t xml:space="preserve"> </w:t>
      </w:r>
      <w:proofErr w:type="spellStart"/>
      <w:r w:rsidRPr="00A77512">
        <w:t>opinion</w:t>
      </w:r>
      <w:proofErr w:type="spellEnd"/>
      <w:r w:rsidRPr="00A77512">
        <w:t xml:space="preserve"> but </w:t>
      </w:r>
      <w:proofErr w:type="spellStart"/>
      <w:r w:rsidRPr="00A77512">
        <w:t>shall</w:t>
      </w:r>
      <w:proofErr w:type="spellEnd"/>
      <w:r w:rsidRPr="00A77512">
        <w:t xml:space="preserve"> </w:t>
      </w:r>
      <w:proofErr w:type="spellStart"/>
      <w:r w:rsidRPr="00A77512">
        <w:t>not</w:t>
      </w:r>
      <w:proofErr w:type="spellEnd"/>
      <w:r w:rsidRPr="00A77512">
        <w:t xml:space="preserve"> </w:t>
      </w:r>
      <w:proofErr w:type="spellStart"/>
      <w:r w:rsidRPr="00A77512">
        <w:t>express</w:t>
      </w:r>
      <w:proofErr w:type="spellEnd"/>
      <w:r w:rsidRPr="00A77512">
        <w:t xml:space="preserve"> </w:t>
      </w:r>
      <w:proofErr w:type="spellStart"/>
      <w:r w:rsidRPr="00A77512">
        <w:t>any</w:t>
      </w:r>
      <w:proofErr w:type="spellEnd"/>
      <w:r w:rsidRPr="00A77512">
        <w:t xml:space="preserve"> personal </w:t>
      </w:r>
      <w:proofErr w:type="spellStart"/>
      <w:r w:rsidRPr="00A77512">
        <w:t>criticism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submitted</w:t>
      </w:r>
      <w:proofErr w:type="spellEnd"/>
      <w:r w:rsidRPr="00A77512">
        <w:t xml:space="preserve"> </w:t>
      </w:r>
      <w:proofErr w:type="spellStart"/>
      <w:r w:rsidRPr="00A77512">
        <w:t>manuscripts</w:t>
      </w:r>
      <w:proofErr w:type="spellEnd"/>
      <w:r w:rsidRPr="00A77512">
        <w:t xml:space="preserve">. </w:t>
      </w:r>
      <w:proofErr w:type="spellStart"/>
      <w:r w:rsidRPr="00A77512">
        <w:t>Reviewers</w:t>
      </w:r>
      <w:proofErr w:type="spellEnd"/>
      <w:r w:rsidRPr="00A77512">
        <w:t xml:space="preserve"> </w:t>
      </w:r>
      <w:proofErr w:type="spellStart"/>
      <w:r w:rsidRPr="00A77512">
        <w:t>shall</w:t>
      </w:r>
      <w:proofErr w:type="spellEnd"/>
      <w:r w:rsidRPr="00A77512">
        <w:t xml:space="preserve"> </w:t>
      </w:r>
      <w:proofErr w:type="spellStart"/>
      <w:r w:rsidRPr="00A77512">
        <w:t>suggest</w:t>
      </w:r>
      <w:proofErr w:type="spellEnd"/>
      <w:r w:rsidRPr="00A77512">
        <w:t xml:space="preserve"> </w:t>
      </w:r>
      <w:proofErr w:type="spellStart"/>
      <w:r w:rsidRPr="00A77512">
        <w:t>relevant</w:t>
      </w:r>
      <w:proofErr w:type="spellEnd"/>
      <w:r w:rsidRPr="00A77512">
        <w:t xml:space="preserve"> data </w:t>
      </w:r>
      <w:proofErr w:type="spellStart"/>
      <w:r w:rsidRPr="00A77512">
        <w:t>sources</w:t>
      </w:r>
      <w:proofErr w:type="spellEnd"/>
      <w:r w:rsidRPr="00A77512">
        <w:t xml:space="preserve"> </w:t>
      </w:r>
      <w:proofErr w:type="spellStart"/>
      <w:r w:rsidRPr="00A77512">
        <w:t>that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author</w:t>
      </w:r>
      <w:proofErr w:type="spellEnd"/>
      <w:r w:rsidRPr="00A77512">
        <w:t xml:space="preserve"> </w:t>
      </w:r>
      <w:proofErr w:type="spellStart"/>
      <w:r w:rsidRPr="00A77512">
        <w:t>has</w:t>
      </w:r>
      <w:proofErr w:type="spellEnd"/>
      <w:r w:rsidRPr="00A77512">
        <w:t xml:space="preserve"> </w:t>
      </w:r>
      <w:proofErr w:type="spellStart"/>
      <w:r w:rsidRPr="00A77512">
        <w:t>potentially</w:t>
      </w:r>
      <w:proofErr w:type="spellEnd"/>
      <w:r w:rsidRPr="00A77512">
        <w:t xml:space="preserve"> </w:t>
      </w:r>
      <w:proofErr w:type="spellStart"/>
      <w:r w:rsidRPr="00A77512">
        <w:t>not</w:t>
      </w:r>
      <w:proofErr w:type="spellEnd"/>
      <w:r w:rsidRPr="00A77512">
        <w:t xml:space="preserve"> </w:t>
      </w:r>
      <w:proofErr w:type="spellStart"/>
      <w:r w:rsidRPr="00A77512">
        <w:t>cited</w:t>
      </w:r>
      <w:proofErr w:type="spellEnd"/>
      <w:r w:rsidRPr="00A77512">
        <w:t xml:space="preserve"> </w:t>
      </w:r>
      <w:proofErr w:type="spellStart"/>
      <w:r w:rsidRPr="00A77512">
        <w:t>in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paper</w:t>
      </w:r>
      <w:proofErr w:type="spellEnd"/>
      <w:r w:rsidRPr="00A77512">
        <w:t xml:space="preserve">. </w:t>
      </w:r>
      <w:proofErr w:type="spellStart"/>
      <w:r w:rsidRPr="00A77512">
        <w:t>Reviewers</w:t>
      </w:r>
      <w:proofErr w:type="spellEnd"/>
      <w:r w:rsidRPr="00A77512">
        <w:t xml:space="preserve"> are </w:t>
      </w:r>
      <w:proofErr w:type="spellStart"/>
      <w:r w:rsidRPr="00A77512">
        <w:t>required</w:t>
      </w:r>
      <w:proofErr w:type="spellEnd"/>
      <w:r w:rsidRPr="00A77512">
        <w:t xml:space="preserve"> to </w:t>
      </w:r>
      <w:proofErr w:type="spellStart"/>
      <w:r w:rsidRPr="00A77512">
        <w:t>promptly</w:t>
      </w:r>
      <w:proofErr w:type="spellEnd"/>
      <w:r w:rsidRPr="00A77512">
        <w:t xml:space="preserve"> </w:t>
      </w:r>
      <w:proofErr w:type="spellStart"/>
      <w:r w:rsidRPr="00A77512">
        <w:t>notify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Editor </w:t>
      </w:r>
      <w:proofErr w:type="spellStart"/>
      <w:r w:rsidRPr="00A77512">
        <w:t>if</w:t>
      </w:r>
      <w:proofErr w:type="spellEnd"/>
      <w:r w:rsidRPr="00A77512">
        <w:t xml:space="preserve"> </w:t>
      </w:r>
      <w:proofErr w:type="spellStart"/>
      <w:r w:rsidRPr="00A77512">
        <w:t>they</w:t>
      </w:r>
      <w:proofErr w:type="spellEnd"/>
      <w:r w:rsidRPr="00A77512">
        <w:t xml:space="preserve"> </w:t>
      </w:r>
      <w:proofErr w:type="spellStart"/>
      <w:r w:rsidRPr="00A77512">
        <w:t>discover</w:t>
      </w:r>
      <w:proofErr w:type="spellEnd"/>
      <w:r w:rsidRPr="00A77512">
        <w:t xml:space="preserve"> </w:t>
      </w:r>
      <w:proofErr w:type="spellStart"/>
      <w:r w:rsidRPr="00A77512">
        <w:t>overlaps</w:t>
      </w:r>
      <w:proofErr w:type="spellEnd"/>
      <w:r w:rsidRPr="00A77512">
        <w:t xml:space="preserve"> </w:t>
      </w:r>
      <w:proofErr w:type="spellStart"/>
      <w:r w:rsidRPr="00A77512">
        <w:t>between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manuscript</w:t>
      </w:r>
      <w:proofErr w:type="spellEnd"/>
      <w:r w:rsidRPr="00A77512">
        <w:t xml:space="preserve"> </w:t>
      </w:r>
      <w:proofErr w:type="spellStart"/>
      <w:r w:rsidRPr="00A77512">
        <w:t>being</w:t>
      </w:r>
      <w:proofErr w:type="spellEnd"/>
      <w:r w:rsidRPr="00A77512">
        <w:t xml:space="preserve"> </w:t>
      </w:r>
      <w:proofErr w:type="spellStart"/>
      <w:r w:rsidRPr="00A77512">
        <w:t>reviewed</w:t>
      </w:r>
      <w:proofErr w:type="spellEnd"/>
      <w:r w:rsidRPr="00A77512">
        <w:t xml:space="preserve">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any</w:t>
      </w:r>
      <w:proofErr w:type="spellEnd"/>
      <w:r w:rsidRPr="00A77512">
        <w:t xml:space="preserve"> </w:t>
      </w:r>
      <w:proofErr w:type="spellStart"/>
      <w:r w:rsidRPr="00A77512">
        <w:t>other</w:t>
      </w:r>
      <w:proofErr w:type="spellEnd"/>
      <w:r w:rsidRPr="00A77512">
        <w:t xml:space="preserve"> </w:t>
      </w:r>
      <w:proofErr w:type="spellStart"/>
      <w:r w:rsidRPr="00A77512">
        <w:t>publication</w:t>
      </w:r>
      <w:proofErr w:type="spellEnd"/>
      <w:r w:rsidRPr="00A77512">
        <w:t xml:space="preserve">. </w:t>
      </w:r>
      <w:proofErr w:type="spellStart"/>
      <w:r w:rsidRPr="00A77512">
        <w:t>Reviewers</w:t>
      </w:r>
      <w:proofErr w:type="spellEnd"/>
      <w:r w:rsidRPr="00A77512">
        <w:t xml:space="preserve"> </w:t>
      </w:r>
      <w:proofErr w:type="spellStart"/>
      <w:r w:rsidRPr="00A77512">
        <w:t>shall</w:t>
      </w:r>
      <w:proofErr w:type="spellEnd"/>
      <w:r w:rsidRPr="00A77512">
        <w:t xml:space="preserve"> </w:t>
      </w:r>
      <w:proofErr w:type="spellStart"/>
      <w:r w:rsidRPr="00A77512">
        <w:t>treat</w:t>
      </w:r>
      <w:proofErr w:type="spellEnd"/>
      <w:r w:rsidRPr="00A77512">
        <w:t xml:space="preserve"> </w:t>
      </w:r>
      <w:proofErr w:type="spellStart"/>
      <w:r w:rsidRPr="00A77512">
        <w:t>manuscripts</w:t>
      </w:r>
      <w:proofErr w:type="spellEnd"/>
      <w:r w:rsidRPr="00A77512">
        <w:t xml:space="preserve"> </w:t>
      </w:r>
      <w:proofErr w:type="spellStart"/>
      <w:r w:rsidRPr="00A77512">
        <w:t>submitted</w:t>
      </w:r>
      <w:proofErr w:type="spellEnd"/>
      <w:r w:rsidRPr="00A77512">
        <w:t xml:space="preserve"> for </w:t>
      </w:r>
      <w:proofErr w:type="spellStart"/>
      <w:r w:rsidRPr="00A77512">
        <w:t>review</w:t>
      </w:r>
      <w:proofErr w:type="spellEnd"/>
      <w:r w:rsidRPr="00A77512">
        <w:t xml:space="preserve"> as </w:t>
      </w:r>
      <w:proofErr w:type="spellStart"/>
      <w:r w:rsidRPr="00A77512">
        <w:t>confidential</w:t>
      </w:r>
      <w:proofErr w:type="spellEnd"/>
      <w:r w:rsidRPr="00A77512">
        <w:t xml:space="preserve"> </w:t>
      </w:r>
      <w:proofErr w:type="spellStart"/>
      <w:r w:rsidRPr="00A77512">
        <w:t>documents</w:t>
      </w:r>
      <w:proofErr w:type="spellEnd"/>
      <w:r w:rsidRPr="00A77512">
        <w:t>.</w:t>
      </w:r>
    </w:p>
    <w:p w14:paraId="3B9079DC" w14:textId="77777777" w:rsidR="00A77512" w:rsidRPr="00A77512" w:rsidRDefault="00A77512" w:rsidP="00A77512">
      <w:proofErr w:type="spellStart"/>
      <w:r w:rsidRPr="00A77512">
        <w:rPr>
          <w:b/>
          <w:bCs/>
        </w:rPr>
        <w:t>Review</w:t>
      </w:r>
      <w:proofErr w:type="spellEnd"/>
      <w:r w:rsidRPr="00A77512">
        <w:rPr>
          <w:b/>
          <w:bCs/>
        </w:rPr>
        <w:t xml:space="preserve"> </w:t>
      </w:r>
      <w:proofErr w:type="spellStart"/>
      <w:r w:rsidRPr="00A77512">
        <w:rPr>
          <w:b/>
          <w:bCs/>
        </w:rPr>
        <w:t>guidelines</w:t>
      </w:r>
      <w:proofErr w:type="spellEnd"/>
      <w:r w:rsidRPr="00A77512">
        <w:rPr>
          <w:b/>
          <w:bCs/>
        </w:rPr>
        <w:t>:</w:t>
      </w:r>
    </w:p>
    <w:p w14:paraId="309FCEB4" w14:textId="77777777" w:rsidR="00A77512" w:rsidRPr="00A77512" w:rsidRDefault="00A77512" w:rsidP="00A77512">
      <w:pPr>
        <w:numPr>
          <w:ilvl w:val="0"/>
          <w:numId w:val="1"/>
        </w:numPr>
      </w:pPr>
      <w:r w:rsidRPr="00A77512">
        <w:rPr>
          <w:b/>
          <w:bCs/>
        </w:rPr>
        <w:t>Title –</w:t>
      </w:r>
      <w:r w:rsidRPr="00A77512">
        <w:t> </w:t>
      </w:r>
      <w:proofErr w:type="spellStart"/>
      <w:r w:rsidRPr="00A77512">
        <w:t>Is</w:t>
      </w:r>
      <w:proofErr w:type="spellEnd"/>
      <w:r w:rsidRPr="00A77512">
        <w:t xml:space="preserve"> </w:t>
      </w:r>
      <w:proofErr w:type="spellStart"/>
      <w:r w:rsidRPr="00A77512">
        <w:t>it</w:t>
      </w:r>
      <w:proofErr w:type="spellEnd"/>
      <w:r w:rsidRPr="00A77512">
        <w:t xml:space="preserve"> </w:t>
      </w:r>
      <w:proofErr w:type="spellStart"/>
      <w:r w:rsidRPr="00A77512">
        <w:t>in</w:t>
      </w:r>
      <w:proofErr w:type="spellEnd"/>
      <w:r w:rsidRPr="00A77512">
        <w:t xml:space="preserve"> </w:t>
      </w:r>
      <w:proofErr w:type="spellStart"/>
      <w:r w:rsidRPr="00A77512">
        <w:t>accordance</w:t>
      </w:r>
      <w:proofErr w:type="spellEnd"/>
      <w:r w:rsidRPr="00A77512">
        <w:t xml:space="preserve"> </w:t>
      </w:r>
      <w:proofErr w:type="spellStart"/>
      <w:r w:rsidRPr="00A77512">
        <w:t>with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content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article</w:t>
      </w:r>
      <w:proofErr w:type="spellEnd"/>
      <w:r w:rsidRPr="00A77512">
        <w:t>?</w:t>
      </w:r>
    </w:p>
    <w:p w14:paraId="7DC9AACD" w14:textId="77777777" w:rsidR="00A77512" w:rsidRPr="00A77512" w:rsidRDefault="00A77512" w:rsidP="00A77512">
      <w:pPr>
        <w:numPr>
          <w:ilvl w:val="0"/>
          <w:numId w:val="1"/>
        </w:numPr>
      </w:pPr>
      <w:proofErr w:type="spellStart"/>
      <w:r w:rsidRPr="00A77512">
        <w:rPr>
          <w:b/>
          <w:bCs/>
        </w:rPr>
        <w:t>Methodology</w:t>
      </w:r>
      <w:proofErr w:type="spellEnd"/>
      <w:r w:rsidRPr="00A77512">
        <w:rPr>
          <w:b/>
          <w:bCs/>
        </w:rPr>
        <w:t xml:space="preserve"> –</w:t>
      </w:r>
      <w:r w:rsidRPr="00A77512">
        <w:t> </w:t>
      </w:r>
      <w:proofErr w:type="spellStart"/>
      <w:r w:rsidRPr="00A77512">
        <w:t>Is</w:t>
      </w:r>
      <w:proofErr w:type="spellEnd"/>
      <w:r w:rsidRPr="00A77512">
        <w:t xml:space="preserve"> </w:t>
      </w:r>
      <w:proofErr w:type="spellStart"/>
      <w:r w:rsidRPr="00A77512">
        <w:t>it</w:t>
      </w:r>
      <w:proofErr w:type="spellEnd"/>
      <w:r w:rsidRPr="00A77512">
        <w:t xml:space="preserve"> </w:t>
      </w:r>
      <w:proofErr w:type="spellStart"/>
      <w:r w:rsidRPr="00A77512">
        <w:t>in</w:t>
      </w:r>
      <w:proofErr w:type="spellEnd"/>
      <w:r w:rsidRPr="00A77512">
        <w:t xml:space="preserve"> </w:t>
      </w:r>
      <w:proofErr w:type="spellStart"/>
      <w:r w:rsidRPr="00A77512">
        <w:t>accordance</w:t>
      </w:r>
      <w:proofErr w:type="spellEnd"/>
      <w:r w:rsidRPr="00A77512">
        <w:t xml:space="preserve"> </w:t>
      </w:r>
      <w:proofErr w:type="spellStart"/>
      <w:r w:rsidRPr="00A77512">
        <w:t>with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research</w:t>
      </w:r>
      <w:proofErr w:type="spellEnd"/>
      <w:r w:rsidRPr="00A77512">
        <w:t xml:space="preserve"> </w:t>
      </w:r>
      <w:proofErr w:type="spellStart"/>
      <w:r w:rsidRPr="00A77512">
        <w:t>object</w:t>
      </w:r>
      <w:proofErr w:type="spellEnd"/>
      <w:r w:rsidRPr="00A77512">
        <w:t>?</w:t>
      </w:r>
    </w:p>
    <w:p w14:paraId="3CAA6B64" w14:textId="77777777" w:rsidR="00A77512" w:rsidRPr="00A77512" w:rsidRDefault="00A77512" w:rsidP="00A77512">
      <w:pPr>
        <w:numPr>
          <w:ilvl w:val="0"/>
          <w:numId w:val="1"/>
        </w:numPr>
      </w:pPr>
      <w:r w:rsidRPr="00A77512">
        <w:rPr>
          <w:b/>
          <w:bCs/>
        </w:rPr>
        <w:t xml:space="preserve">Professional </w:t>
      </w:r>
      <w:proofErr w:type="spellStart"/>
      <w:r w:rsidRPr="00A77512">
        <w:rPr>
          <w:b/>
          <w:bCs/>
        </w:rPr>
        <w:t>terminology</w:t>
      </w:r>
      <w:proofErr w:type="spellEnd"/>
      <w:r w:rsidRPr="00A77512">
        <w:t xml:space="preserve"> – </w:t>
      </w:r>
      <w:proofErr w:type="spellStart"/>
      <w:r w:rsidRPr="00A77512">
        <w:t>Is</w:t>
      </w:r>
      <w:proofErr w:type="spellEnd"/>
      <w:r w:rsidRPr="00A77512">
        <w:t xml:space="preserve"> </w:t>
      </w:r>
      <w:proofErr w:type="spellStart"/>
      <w:r w:rsidRPr="00A77512">
        <w:t>it</w:t>
      </w:r>
      <w:proofErr w:type="spellEnd"/>
      <w:r w:rsidRPr="00A77512">
        <w:t xml:space="preserve"> </w:t>
      </w:r>
      <w:proofErr w:type="spellStart"/>
      <w:r w:rsidRPr="00A77512">
        <w:t>well-chosen</w:t>
      </w:r>
      <w:proofErr w:type="spellEnd"/>
      <w:r w:rsidRPr="00A77512">
        <w:t xml:space="preserve">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appropriately</w:t>
      </w:r>
      <w:proofErr w:type="spellEnd"/>
      <w:r w:rsidRPr="00A77512">
        <w:t xml:space="preserve"> </w:t>
      </w:r>
      <w:proofErr w:type="spellStart"/>
      <w:r w:rsidRPr="00A77512">
        <w:t>used</w:t>
      </w:r>
      <w:proofErr w:type="spellEnd"/>
      <w:r w:rsidRPr="00A77512">
        <w:t>?</w:t>
      </w:r>
    </w:p>
    <w:p w14:paraId="70E6AAF9" w14:textId="77777777" w:rsidR="00A77512" w:rsidRPr="00A77512" w:rsidRDefault="00A77512" w:rsidP="00A77512">
      <w:pPr>
        <w:numPr>
          <w:ilvl w:val="0"/>
          <w:numId w:val="1"/>
        </w:numPr>
      </w:pPr>
      <w:proofErr w:type="spellStart"/>
      <w:r w:rsidRPr="00A77512">
        <w:rPr>
          <w:b/>
          <w:bCs/>
        </w:rPr>
        <w:t>Mistakes</w:t>
      </w:r>
      <w:proofErr w:type="spellEnd"/>
      <w:r w:rsidRPr="00A77512">
        <w:rPr>
          <w:b/>
          <w:bCs/>
        </w:rPr>
        <w:t xml:space="preserve"> –</w:t>
      </w:r>
      <w:r w:rsidRPr="00A77512">
        <w:t xml:space="preserve"> Are </w:t>
      </w:r>
      <w:proofErr w:type="spellStart"/>
      <w:r w:rsidRPr="00A77512">
        <w:t>there</w:t>
      </w:r>
      <w:proofErr w:type="spellEnd"/>
      <w:r w:rsidRPr="00A77512">
        <w:t xml:space="preserve"> </w:t>
      </w:r>
      <w:proofErr w:type="spellStart"/>
      <w:r w:rsidRPr="00A77512">
        <w:t>any</w:t>
      </w:r>
      <w:proofErr w:type="spellEnd"/>
      <w:r w:rsidRPr="00A77512">
        <w:t xml:space="preserve"> </w:t>
      </w:r>
      <w:proofErr w:type="spellStart"/>
      <w:r w:rsidRPr="00A77512">
        <w:t>mistakes</w:t>
      </w:r>
      <w:proofErr w:type="spellEnd"/>
      <w:r w:rsidRPr="00A77512">
        <w:t xml:space="preserve"> </w:t>
      </w:r>
      <w:proofErr w:type="spellStart"/>
      <w:r w:rsidRPr="00A77512">
        <w:t>in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theoretical</w:t>
      </w:r>
      <w:proofErr w:type="spellEnd"/>
      <w:r w:rsidRPr="00A77512">
        <w:t xml:space="preserve"> </w:t>
      </w:r>
      <w:proofErr w:type="spellStart"/>
      <w:r w:rsidRPr="00A77512">
        <w:t>part</w:t>
      </w:r>
      <w:proofErr w:type="spellEnd"/>
      <w:r w:rsidRPr="00A77512">
        <w:t xml:space="preserve">, data processing </w:t>
      </w:r>
      <w:proofErr w:type="spellStart"/>
      <w:r w:rsidRPr="00A77512">
        <w:t>and</w:t>
      </w:r>
      <w:proofErr w:type="spellEnd"/>
      <w:r w:rsidRPr="00A77512">
        <w:br/>
      </w:r>
      <w:proofErr w:type="spellStart"/>
      <w:r w:rsidRPr="00A77512">
        <w:t>interpretation</w:t>
      </w:r>
      <w:proofErr w:type="spellEnd"/>
      <w:r w:rsidRPr="00A77512">
        <w:t xml:space="preserve">, </w:t>
      </w:r>
      <w:proofErr w:type="spellStart"/>
      <w:r w:rsidRPr="00A77512">
        <w:t>or</w:t>
      </w:r>
      <w:proofErr w:type="spellEnd"/>
      <w:r w:rsidRPr="00A77512">
        <w:t xml:space="preserve"> </w:t>
      </w:r>
      <w:proofErr w:type="spellStart"/>
      <w:r w:rsidRPr="00A77512">
        <w:t>graphs</w:t>
      </w:r>
      <w:proofErr w:type="spellEnd"/>
      <w:r w:rsidRPr="00A77512">
        <w:t>?</w:t>
      </w:r>
    </w:p>
    <w:p w14:paraId="5C3A15E1" w14:textId="77777777" w:rsidR="00A77512" w:rsidRPr="00A77512" w:rsidRDefault="00A77512" w:rsidP="00A77512">
      <w:pPr>
        <w:numPr>
          <w:ilvl w:val="0"/>
          <w:numId w:val="1"/>
        </w:numPr>
      </w:pPr>
      <w:proofErr w:type="spellStart"/>
      <w:r w:rsidRPr="00A77512">
        <w:rPr>
          <w:b/>
          <w:bCs/>
        </w:rPr>
        <w:t>Uniformity</w:t>
      </w:r>
      <w:proofErr w:type="spellEnd"/>
      <w:r w:rsidRPr="00A77512">
        <w:rPr>
          <w:b/>
          <w:bCs/>
        </w:rPr>
        <w:t> </w:t>
      </w:r>
      <w:r w:rsidRPr="00A77512">
        <w:t xml:space="preserve">– Are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individual</w:t>
      </w:r>
      <w:proofErr w:type="spellEnd"/>
      <w:r w:rsidRPr="00A77512">
        <w:t xml:space="preserve"> </w:t>
      </w:r>
      <w:proofErr w:type="spellStart"/>
      <w:r w:rsidRPr="00A77512">
        <w:t>parts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paper</w:t>
      </w:r>
      <w:proofErr w:type="spellEnd"/>
      <w:r w:rsidRPr="00A77512">
        <w:t xml:space="preserve"> </w:t>
      </w:r>
      <w:proofErr w:type="spellStart"/>
      <w:r w:rsidRPr="00A77512">
        <w:t>of</w:t>
      </w:r>
      <w:proofErr w:type="spellEnd"/>
      <w:r w:rsidRPr="00A77512">
        <w:t xml:space="preserve"> </w:t>
      </w:r>
      <w:proofErr w:type="spellStart"/>
      <w:r w:rsidRPr="00A77512">
        <w:t>appropriate</w:t>
      </w:r>
      <w:proofErr w:type="spellEnd"/>
      <w:r w:rsidRPr="00A77512">
        <w:t xml:space="preserve"> </w:t>
      </w:r>
      <w:proofErr w:type="spellStart"/>
      <w:r w:rsidRPr="00A77512">
        <w:t>length</w:t>
      </w:r>
      <w:proofErr w:type="spellEnd"/>
      <w:r w:rsidRPr="00A77512">
        <w:t>?</w:t>
      </w:r>
    </w:p>
    <w:p w14:paraId="3B6649A8" w14:textId="77777777" w:rsidR="00A77512" w:rsidRPr="00A77512" w:rsidRDefault="00A77512" w:rsidP="00A77512">
      <w:pPr>
        <w:numPr>
          <w:ilvl w:val="0"/>
          <w:numId w:val="1"/>
        </w:numPr>
      </w:pPr>
      <w:proofErr w:type="spellStart"/>
      <w:r w:rsidRPr="00A77512">
        <w:rPr>
          <w:b/>
          <w:bCs/>
        </w:rPr>
        <w:t>Repetition</w:t>
      </w:r>
      <w:proofErr w:type="spellEnd"/>
      <w:r w:rsidRPr="00A77512">
        <w:rPr>
          <w:b/>
          <w:bCs/>
        </w:rPr>
        <w:t> </w:t>
      </w:r>
      <w:r w:rsidRPr="00A77512">
        <w:t xml:space="preserve">– Are </w:t>
      </w:r>
      <w:proofErr w:type="spellStart"/>
      <w:r w:rsidRPr="00A77512">
        <w:t>there</w:t>
      </w:r>
      <w:proofErr w:type="spellEnd"/>
      <w:r w:rsidRPr="00A77512">
        <w:t xml:space="preserve"> </w:t>
      </w:r>
      <w:proofErr w:type="spellStart"/>
      <w:r w:rsidRPr="00A77512">
        <w:t>any</w:t>
      </w:r>
      <w:proofErr w:type="spellEnd"/>
      <w:r w:rsidRPr="00A77512">
        <w:t xml:space="preserve"> </w:t>
      </w:r>
      <w:proofErr w:type="spellStart"/>
      <w:r w:rsidRPr="00A77512">
        <w:t>unnecessary</w:t>
      </w:r>
      <w:proofErr w:type="spellEnd"/>
      <w:r w:rsidRPr="00A77512">
        <w:t xml:space="preserve"> </w:t>
      </w:r>
      <w:proofErr w:type="spellStart"/>
      <w:r w:rsidRPr="00A77512">
        <w:t>repetitions</w:t>
      </w:r>
      <w:proofErr w:type="spellEnd"/>
      <w:r w:rsidRPr="00A77512">
        <w:t xml:space="preserve"> (</w:t>
      </w:r>
      <w:proofErr w:type="spellStart"/>
      <w:r w:rsidRPr="00A77512">
        <w:t>if</w:t>
      </w:r>
      <w:proofErr w:type="spellEnd"/>
      <w:r w:rsidRPr="00A77512">
        <w:t xml:space="preserve"> </w:t>
      </w:r>
      <w:proofErr w:type="spellStart"/>
      <w:r w:rsidRPr="00A77512">
        <w:t>so</w:t>
      </w:r>
      <w:proofErr w:type="spellEnd"/>
      <w:r w:rsidRPr="00A77512">
        <w:t xml:space="preserve">, </w:t>
      </w:r>
      <w:proofErr w:type="spellStart"/>
      <w:r w:rsidRPr="00A77512">
        <w:t>where</w:t>
      </w:r>
      <w:proofErr w:type="spellEnd"/>
      <w:r w:rsidRPr="00A77512">
        <w:t xml:space="preserve">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which</w:t>
      </w:r>
      <w:proofErr w:type="spellEnd"/>
      <w:r w:rsidRPr="00A77512">
        <w:t xml:space="preserve"> </w:t>
      </w:r>
      <w:proofErr w:type="spellStart"/>
      <w:r w:rsidRPr="00A77512">
        <w:t>ones</w:t>
      </w:r>
      <w:proofErr w:type="spellEnd"/>
      <w:r w:rsidRPr="00A77512">
        <w:t>)?</w:t>
      </w:r>
    </w:p>
    <w:p w14:paraId="5E24819B" w14:textId="77777777" w:rsidR="00A77512" w:rsidRPr="00A77512" w:rsidRDefault="00A77512" w:rsidP="00A77512">
      <w:pPr>
        <w:numPr>
          <w:ilvl w:val="0"/>
          <w:numId w:val="1"/>
        </w:numPr>
      </w:pPr>
      <w:proofErr w:type="spellStart"/>
      <w:r w:rsidRPr="00A77512">
        <w:rPr>
          <w:b/>
          <w:bCs/>
        </w:rPr>
        <w:t>Clarity</w:t>
      </w:r>
      <w:proofErr w:type="spellEnd"/>
      <w:r w:rsidRPr="00A77512">
        <w:rPr>
          <w:b/>
          <w:bCs/>
        </w:rPr>
        <w:t> </w:t>
      </w:r>
      <w:r w:rsidRPr="00A77512">
        <w:t xml:space="preserve">– </w:t>
      </w:r>
      <w:proofErr w:type="spellStart"/>
      <w:r w:rsidRPr="00A77512">
        <w:t>Is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text</w:t>
      </w:r>
      <w:proofErr w:type="spellEnd"/>
      <w:r w:rsidRPr="00A77512">
        <w:t xml:space="preserve"> </w:t>
      </w:r>
      <w:proofErr w:type="spellStart"/>
      <w:r w:rsidRPr="00A77512">
        <w:t>written</w:t>
      </w:r>
      <w:proofErr w:type="spellEnd"/>
      <w:r w:rsidRPr="00A77512">
        <w:t xml:space="preserve"> </w:t>
      </w:r>
      <w:proofErr w:type="spellStart"/>
      <w:r w:rsidRPr="00A77512">
        <w:t>clearly</w:t>
      </w:r>
      <w:proofErr w:type="spellEnd"/>
      <w:r w:rsidRPr="00A77512">
        <w:t xml:space="preserve">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logically</w:t>
      </w:r>
      <w:proofErr w:type="spellEnd"/>
      <w:r w:rsidRPr="00A77512">
        <w:t xml:space="preserve"> (</w:t>
      </w:r>
      <w:proofErr w:type="spellStart"/>
      <w:r w:rsidRPr="00A77512">
        <w:t>without</w:t>
      </w:r>
      <w:proofErr w:type="spellEnd"/>
      <w:r w:rsidRPr="00A77512">
        <w:t xml:space="preserve"> </w:t>
      </w:r>
      <w:proofErr w:type="spellStart"/>
      <w:r w:rsidRPr="00A77512">
        <w:t>contradictions</w:t>
      </w:r>
      <w:proofErr w:type="spellEnd"/>
      <w:r w:rsidRPr="00A77512">
        <w:t>)?</w:t>
      </w:r>
    </w:p>
    <w:p w14:paraId="398CED67" w14:textId="77777777" w:rsidR="00A77512" w:rsidRPr="00A77512" w:rsidRDefault="00A77512" w:rsidP="00A77512">
      <w:pPr>
        <w:numPr>
          <w:ilvl w:val="0"/>
          <w:numId w:val="1"/>
        </w:numPr>
      </w:pPr>
      <w:proofErr w:type="spellStart"/>
      <w:r w:rsidRPr="00A77512">
        <w:rPr>
          <w:b/>
          <w:bCs/>
        </w:rPr>
        <w:t>Conclusion</w:t>
      </w:r>
      <w:proofErr w:type="spellEnd"/>
      <w:r w:rsidRPr="00A77512">
        <w:rPr>
          <w:b/>
          <w:bCs/>
        </w:rPr>
        <w:t> </w:t>
      </w:r>
      <w:r w:rsidRPr="00A77512">
        <w:t xml:space="preserve">– </w:t>
      </w:r>
      <w:proofErr w:type="spellStart"/>
      <w:r w:rsidRPr="00A77512">
        <w:t>Is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conclusion</w:t>
      </w:r>
      <w:proofErr w:type="spellEnd"/>
      <w:r w:rsidRPr="00A77512">
        <w:t xml:space="preserve"> </w:t>
      </w:r>
      <w:proofErr w:type="spellStart"/>
      <w:r w:rsidRPr="00A77512">
        <w:t>logical</w:t>
      </w:r>
      <w:proofErr w:type="spellEnd"/>
      <w:r w:rsidRPr="00A77512">
        <w:t xml:space="preserve">? Do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conclusions</w:t>
      </w:r>
      <w:proofErr w:type="spellEnd"/>
      <w:r w:rsidRPr="00A77512">
        <w:t xml:space="preserve"> </w:t>
      </w:r>
      <w:proofErr w:type="spellStart"/>
      <w:r w:rsidRPr="00A77512">
        <w:t>come</w:t>
      </w:r>
      <w:proofErr w:type="spellEnd"/>
      <w:r w:rsidRPr="00A77512">
        <w:t xml:space="preserve"> </w:t>
      </w:r>
      <w:proofErr w:type="spellStart"/>
      <w:r w:rsidRPr="00A77512">
        <w:t>from</w:t>
      </w:r>
      <w:proofErr w:type="spellEnd"/>
      <w:r w:rsidRPr="00A77512">
        <w:t xml:space="preserve"> </w:t>
      </w:r>
      <w:proofErr w:type="spellStart"/>
      <w:r w:rsidRPr="00A77512">
        <w:t>the</w:t>
      </w:r>
      <w:proofErr w:type="spellEnd"/>
      <w:r w:rsidRPr="00A77512">
        <w:t xml:space="preserve"> </w:t>
      </w:r>
      <w:proofErr w:type="spellStart"/>
      <w:r w:rsidRPr="00A77512">
        <w:t>obtained</w:t>
      </w:r>
      <w:proofErr w:type="spellEnd"/>
      <w:r w:rsidRPr="00A77512">
        <w:br/>
      </w:r>
      <w:proofErr w:type="spellStart"/>
      <w:r w:rsidRPr="00A77512">
        <w:t>results</w:t>
      </w:r>
      <w:proofErr w:type="spellEnd"/>
      <w:r w:rsidRPr="00A77512">
        <w:t>?</w:t>
      </w:r>
    </w:p>
    <w:p w14:paraId="22913E2D" w14:textId="0524856B" w:rsidR="00A42D85" w:rsidRPr="00A77512" w:rsidRDefault="00A77512" w:rsidP="00A77512">
      <w:pPr>
        <w:numPr>
          <w:ilvl w:val="0"/>
          <w:numId w:val="1"/>
        </w:numPr>
      </w:pPr>
      <w:proofErr w:type="spellStart"/>
      <w:r w:rsidRPr="00A77512">
        <w:rPr>
          <w:b/>
          <w:bCs/>
        </w:rPr>
        <w:t>References</w:t>
      </w:r>
      <w:proofErr w:type="spellEnd"/>
      <w:r w:rsidRPr="00A77512">
        <w:rPr>
          <w:b/>
          <w:bCs/>
        </w:rPr>
        <w:t> </w:t>
      </w:r>
      <w:r w:rsidRPr="00A77512">
        <w:t xml:space="preserve">– Are </w:t>
      </w:r>
      <w:proofErr w:type="spellStart"/>
      <w:r w:rsidRPr="00A77512">
        <w:t>they</w:t>
      </w:r>
      <w:proofErr w:type="spellEnd"/>
      <w:r w:rsidRPr="00A77512">
        <w:t xml:space="preserve"> </w:t>
      </w:r>
      <w:proofErr w:type="spellStart"/>
      <w:r w:rsidRPr="00A77512">
        <w:t>relevant</w:t>
      </w:r>
      <w:proofErr w:type="spellEnd"/>
      <w:r w:rsidRPr="00A77512">
        <w:t xml:space="preserve"> </w:t>
      </w:r>
      <w:proofErr w:type="spellStart"/>
      <w:r w:rsidRPr="00A77512">
        <w:t>and</w:t>
      </w:r>
      <w:proofErr w:type="spellEnd"/>
      <w:r w:rsidRPr="00A77512">
        <w:t xml:space="preserve"> </w:t>
      </w:r>
      <w:proofErr w:type="spellStart"/>
      <w:r w:rsidRPr="00A77512">
        <w:t>properly</w:t>
      </w:r>
      <w:proofErr w:type="spellEnd"/>
      <w:r w:rsidRPr="00A77512">
        <w:t xml:space="preserve"> </w:t>
      </w:r>
      <w:proofErr w:type="spellStart"/>
      <w:r w:rsidRPr="00A77512">
        <w:t>cited</w:t>
      </w:r>
      <w:proofErr w:type="spellEnd"/>
      <w:r w:rsidRPr="00A77512">
        <w:t>?</w:t>
      </w:r>
    </w:p>
    <w:sectPr w:rsidR="00A42D85" w:rsidRPr="00A77512" w:rsidSect="005C73C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A77"/>
    <w:multiLevelType w:val="multilevel"/>
    <w:tmpl w:val="A604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70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C8"/>
    <w:rsid w:val="000D39A1"/>
    <w:rsid w:val="001978C2"/>
    <w:rsid w:val="0026352E"/>
    <w:rsid w:val="005B0D77"/>
    <w:rsid w:val="005C73C8"/>
    <w:rsid w:val="008920E4"/>
    <w:rsid w:val="009D42BF"/>
    <w:rsid w:val="00A42D85"/>
    <w:rsid w:val="00A77512"/>
    <w:rsid w:val="00CC4B80"/>
    <w:rsid w:val="00E17049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D24C"/>
  <w15:chartTrackingRefBased/>
  <w15:docId w15:val="{21CD449D-4345-4878-BC47-4837593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80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qFormat/>
    <w:rsid w:val="008920E4"/>
  </w:style>
  <w:style w:type="character" w:customStyle="1" w:styleId="Stil1Char">
    <w:name w:val="Stil1 Char"/>
    <w:basedOn w:val="DefaultParagraphFont"/>
    <w:link w:val="Stil1"/>
    <w:rsid w:val="008920E4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A42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A70E-9695-4488-8C02-3D10930B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Božanić</dc:creator>
  <cp:keywords/>
  <dc:description/>
  <cp:lastModifiedBy>Bojan Babin</cp:lastModifiedBy>
  <cp:revision>2</cp:revision>
  <dcterms:created xsi:type="dcterms:W3CDTF">2022-05-11T08:32:00Z</dcterms:created>
  <dcterms:modified xsi:type="dcterms:W3CDTF">2022-05-11T08:32:00Z</dcterms:modified>
</cp:coreProperties>
</file>